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9B7" w:rsidRDefault="00A852B3">
      <w:pPr>
        <w:tabs>
          <w:tab w:val="left" w:pos="113"/>
          <w:tab w:val="left" w:pos="284"/>
          <w:tab w:val="left" w:pos="425"/>
        </w:tabs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column">
                  <wp:posOffset>-356235</wp:posOffset>
                </wp:positionH>
                <wp:positionV relativeFrom="page">
                  <wp:posOffset>8077835</wp:posOffset>
                </wp:positionV>
                <wp:extent cx="313055" cy="1725295"/>
                <wp:effectExtent l="0" t="0" r="0" b="825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172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9B7" w:rsidRDefault="008E59B7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08/021/5820/27</w:t>
                            </w:r>
                            <w:r w:rsidR="002D68C0">
                              <w:rPr>
                                <w:rFonts w:ascii="Arial" w:hAnsi="Arial"/>
                                <w:sz w:val="12"/>
                              </w:rPr>
                              <w:t xml:space="preserve"> (19010)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05pt;margin-top:636.05pt;width:24.65pt;height:13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" o:allowincell="f" filled="f" stroked="f">
                <v:textbox style="layout-flow:vertical;mso-layout-flow-alt:bottom-to-top">
                  <w:txbxContent>
                    <w:p w:rsidR="008E59B7" w:rsidRDefault="008E59B7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08/021/5820/27</w:t>
                      </w:r>
                      <w:r w:rsidR="002D68C0">
                        <w:rPr>
                          <w:rFonts w:ascii="Arial" w:hAnsi="Arial"/>
                          <w:sz w:val="12"/>
                        </w:rPr>
                        <w:t xml:space="preserve"> (19010)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5133"/>
      </w:tblGrid>
      <w:tr w:rsidR="008E59B7" w:rsidTr="005C02EA">
        <w:trPr>
          <w:trHeight w:val="985"/>
        </w:trPr>
        <w:tc>
          <w:tcPr>
            <w:tcW w:w="4960" w:type="dxa"/>
          </w:tcPr>
          <w:p w:rsidR="008E59B7" w:rsidRDefault="008E59B7">
            <w:pPr>
              <w:pStyle w:val="berschrift1"/>
            </w:pPr>
            <w:r>
              <w:rPr>
                <w:snapToGrid w:val="0"/>
                <w:sz w:val="18"/>
              </w:rPr>
              <w:br w:type="page"/>
            </w:r>
            <w:r>
              <w:t>Stadt/Gemeinde</w:t>
            </w:r>
          </w:p>
          <w:p w:rsidR="00906E2F" w:rsidRPr="005C02EA" w:rsidRDefault="00906E2F" w:rsidP="00906E2F">
            <w:pPr>
              <w:rPr>
                <w:rFonts w:ascii="Arial" w:hAnsi="Arial" w:cs="Arial"/>
              </w:rPr>
            </w:pPr>
            <w:r w:rsidRPr="005C02EA">
              <w:rPr>
                <w:rFonts w:ascii="Arial" w:hAnsi="Arial" w:cs="Arial"/>
                <w:b/>
              </w:rPr>
              <w:t>Öllingen</w:t>
            </w:r>
          </w:p>
        </w:tc>
        <w:tc>
          <w:tcPr>
            <w:tcW w:w="5133" w:type="dxa"/>
          </w:tcPr>
          <w:p w:rsidR="008E59B7" w:rsidRDefault="008E59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Landkreis</w:t>
            </w:r>
          </w:p>
          <w:p w:rsidR="00906E2F" w:rsidRDefault="00906E2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Alb-Donau-Kreis</w:t>
            </w:r>
          </w:p>
        </w:tc>
      </w:tr>
    </w:tbl>
    <w:p w:rsidR="008E59B7" w:rsidRPr="00AE2B99" w:rsidRDefault="008E59B7">
      <w:pPr>
        <w:pStyle w:val="berschrift6"/>
        <w:spacing w:after="80"/>
        <w:rPr>
          <w:sz w:val="36"/>
          <w:szCs w:val="36"/>
        </w:rPr>
      </w:pPr>
      <w:r w:rsidRPr="00AE2B99">
        <w:rPr>
          <w:sz w:val="36"/>
          <w:szCs w:val="36"/>
        </w:rPr>
        <w:t>Öffentliche Bekanntmachung des Ergebnisses der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4650"/>
        <w:gridCol w:w="312"/>
        <w:gridCol w:w="4737"/>
      </w:tblGrid>
      <w:tr w:rsidR="008E59B7" w:rsidRPr="00AE2B99" w:rsidTr="00F11895">
        <w:trPr>
          <w:cantSplit/>
          <w:trHeight w:hRule="exact" w:val="11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E59B7" w:rsidRPr="00AE2B99" w:rsidRDefault="008E59B7">
            <w:pPr>
              <w:outlineLvl w:val="0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4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9B7" w:rsidRPr="00AE2B99" w:rsidRDefault="008E59B7" w:rsidP="00F11895">
            <w:pPr>
              <w:pStyle w:val="berschrift4"/>
              <w:rPr>
                <w:sz w:val="36"/>
                <w:szCs w:val="36"/>
              </w:rPr>
            </w:pPr>
            <w:r w:rsidRPr="00AE2B99">
              <w:rPr>
                <w:sz w:val="36"/>
                <w:szCs w:val="36"/>
              </w:rPr>
              <w:t>Wahl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E59B7" w:rsidRPr="00AE2B99" w:rsidRDefault="008E59B7">
            <w:pPr>
              <w:outlineLvl w:val="0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4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9B7" w:rsidRPr="00AE2B99" w:rsidRDefault="008E59B7">
            <w:pPr>
              <w:pStyle w:val="berschrift4"/>
              <w:rPr>
                <w:sz w:val="36"/>
                <w:szCs w:val="36"/>
              </w:rPr>
            </w:pPr>
          </w:p>
        </w:tc>
      </w:tr>
      <w:tr w:rsidR="008E59B7" w:rsidRPr="00AE2B99" w:rsidTr="00497D8A">
        <w:trPr>
          <w:cantSplit/>
          <w:trHeight w:hRule="exact" w:val="312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E59B7" w:rsidRPr="00AE2B99" w:rsidRDefault="008E59B7">
            <w:pPr>
              <w:outlineLvl w:val="0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4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9B7" w:rsidRPr="00AE2B99" w:rsidRDefault="008E59B7">
            <w:pPr>
              <w:outlineLvl w:val="0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E59B7" w:rsidRPr="00AE2B99" w:rsidRDefault="008E59B7">
            <w:pPr>
              <w:outlineLvl w:val="0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4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9B7" w:rsidRPr="00AE2B99" w:rsidRDefault="008E59B7">
            <w:pPr>
              <w:outlineLvl w:val="0"/>
              <w:rPr>
                <w:rFonts w:ascii="Arial" w:hAnsi="Arial"/>
                <w:b/>
                <w:sz w:val="36"/>
                <w:szCs w:val="36"/>
              </w:rPr>
            </w:pPr>
          </w:p>
        </w:tc>
      </w:tr>
    </w:tbl>
    <w:p w:rsidR="008E59B7" w:rsidRPr="00AE2B99" w:rsidRDefault="008E59B7">
      <w:pPr>
        <w:pStyle w:val="berschrift6"/>
        <w:spacing w:before="80"/>
        <w:rPr>
          <w:sz w:val="36"/>
          <w:szCs w:val="36"/>
        </w:rPr>
      </w:pPr>
      <w:r w:rsidRPr="00AE2B99">
        <w:rPr>
          <w:sz w:val="36"/>
          <w:szCs w:val="36"/>
        </w:rPr>
        <w:t>des Bürgermeisters / der Bürgermeisterin</w:t>
      </w:r>
    </w:p>
    <w:p w:rsidR="008E59B7" w:rsidRDefault="008E59B7"/>
    <w:tbl>
      <w:tblPr>
        <w:tblW w:w="0" w:type="auto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</w:tblGrid>
      <w:tr w:rsidR="008E59B7" w:rsidTr="005C02EA">
        <w:tc>
          <w:tcPr>
            <w:tcW w:w="709" w:type="dxa"/>
            <w:vAlign w:val="bottom"/>
          </w:tcPr>
          <w:p w:rsidR="008E59B7" w:rsidRPr="00AE2B99" w:rsidRDefault="008E59B7">
            <w:pPr>
              <w:spacing w:before="80"/>
              <w:rPr>
                <w:rFonts w:ascii="Arial" w:hAnsi="Arial"/>
                <w:b/>
                <w:snapToGrid w:val="0"/>
                <w:sz w:val="36"/>
                <w:szCs w:val="36"/>
              </w:rPr>
            </w:pPr>
            <w:r w:rsidRPr="00AE2B99">
              <w:rPr>
                <w:rFonts w:ascii="Arial" w:hAnsi="Arial"/>
                <w:b/>
                <w:snapToGrid w:val="0"/>
                <w:sz w:val="36"/>
                <w:szCs w:val="36"/>
              </w:rPr>
              <w:t>am</w:t>
            </w:r>
          </w:p>
        </w:tc>
        <w:tc>
          <w:tcPr>
            <w:tcW w:w="4253" w:type="dxa"/>
          </w:tcPr>
          <w:p w:rsidR="008E59B7" w:rsidRDefault="008E59B7">
            <w:pPr>
              <w:rPr>
                <w:rFonts w:ascii="Arial" w:hAnsi="Arial"/>
                <w:snapToGrid w:val="0"/>
                <w:sz w:val="12"/>
              </w:rPr>
            </w:pPr>
            <w:r>
              <w:rPr>
                <w:rFonts w:ascii="Arial" w:hAnsi="Arial"/>
                <w:snapToGrid w:val="0"/>
                <w:sz w:val="12"/>
              </w:rPr>
              <w:t>Wahltag</w:t>
            </w:r>
          </w:p>
          <w:p w:rsidR="008E59B7" w:rsidRDefault="008E59B7">
            <w:pPr>
              <w:rPr>
                <w:rFonts w:ascii="Arial" w:hAnsi="Arial"/>
                <w:snapToGrid w:val="0"/>
                <w:sz w:val="6"/>
              </w:rPr>
            </w:pPr>
          </w:p>
          <w:p w:rsidR="008E59B7" w:rsidRDefault="00906E2F">
            <w:pPr>
              <w:pStyle w:val="Funotentext"/>
              <w:rPr>
                <w:rFonts w:ascii="Arial" w:hAnsi="Arial"/>
                <w:snapToGrid w:val="0"/>
                <w:sz w:val="32"/>
              </w:rPr>
            </w:pPr>
            <w:r>
              <w:rPr>
                <w:rFonts w:ascii="Arial" w:hAnsi="Arial"/>
                <w:snapToGrid w:val="0"/>
                <w:sz w:val="32"/>
              </w:rPr>
              <w:t>13.09.2020</w:t>
            </w:r>
          </w:p>
        </w:tc>
      </w:tr>
    </w:tbl>
    <w:p w:rsidR="008E59B7" w:rsidRDefault="008E59B7">
      <w:pPr>
        <w:pStyle w:val="Textkrper2"/>
        <w:tabs>
          <w:tab w:val="clear" w:pos="142"/>
          <w:tab w:val="left" w:pos="113"/>
          <w:tab w:val="left" w:pos="425"/>
        </w:tabs>
        <w:rPr>
          <w:sz w:val="16"/>
        </w:rPr>
      </w:pPr>
    </w:p>
    <w:p w:rsidR="008E59B7" w:rsidRDefault="008E59B7">
      <w:pPr>
        <w:pStyle w:val="Textkrper2"/>
        <w:tabs>
          <w:tab w:val="clear" w:pos="142"/>
          <w:tab w:val="left" w:pos="113"/>
          <w:tab w:val="left" w:pos="425"/>
        </w:tabs>
      </w:pPr>
    </w:p>
    <w:tbl>
      <w:tblPr>
        <w:tblW w:w="1017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"/>
        <w:gridCol w:w="19"/>
        <w:gridCol w:w="263"/>
        <w:gridCol w:w="143"/>
        <w:gridCol w:w="284"/>
        <w:gridCol w:w="2126"/>
        <w:gridCol w:w="95"/>
        <w:gridCol w:w="1593"/>
        <w:gridCol w:w="3841"/>
        <w:gridCol w:w="927"/>
        <w:gridCol w:w="773"/>
      </w:tblGrid>
      <w:tr w:rsidR="008E59B7" w:rsidTr="00497D8A">
        <w:trPr>
          <w:gridAfter w:val="1"/>
          <w:wAfter w:w="773" w:type="dxa"/>
          <w:trHeight w:val="179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9B7" w:rsidRDefault="008E59B7">
            <w:pPr>
              <w:spacing w:before="40" w:after="40"/>
              <w:jc w:val="both"/>
              <w:outlineLv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1.</w:t>
            </w:r>
          </w:p>
        </w:tc>
        <w:tc>
          <w:tcPr>
            <w:tcW w:w="90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outlineLvl w:val="0"/>
              <w:rPr>
                <w:b/>
              </w:rPr>
            </w:pPr>
            <w:r>
              <w:t xml:space="preserve">Hiermit wird das vom Gemeindewahlausschuss festgestellte Ergebnis der Wahl Bürgermeisters </w:t>
            </w:r>
            <w:r w:rsidR="006E4C0D">
              <w:t>/</w:t>
            </w:r>
            <w:r>
              <w:t>Bürgermeisterin bekannt gemacht:</w:t>
            </w:r>
          </w:p>
        </w:tc>
      </w:tr>
      <w:tr w:rsidR="008E59B7" w:rsidTr="00497D8A">
        <w:trPr>
          <w:gridAfter w:val="1"/>
          <w:wAfter w:w="773" w:type="dxa"/>
          <w:cantSplit/>
          <w:trHeight w:val="185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8E59B7">
            <w:pPr>
              <w:spacing w:before="40" w:after="40"/>
              <w:jc w:val="both"/>
              <w:outlineLv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1.1</w:t>
            </w:r>
          </w:p>
        </w:tc>
        <w:tc>
          <w:tcPr>
            <w:tcW w:w="26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outlineLvl w:val="0"/>
            </w:pPr>
            <w:r>
              <w:t>Zahl der Wahlberechtigten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B7" w:rsidRDefault="005C02F4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outlineLvl w:val="0"/>
            </w:pPr>
            <w:r>
              <w:t>438</w:t>
            </w:r>
          </w:p>
        </w:tc>
        <w:tc>
          <w:tcPr>
            <w:tcW w:w="4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outlineLvl w:val="0"/>
            </w:pPr>
          </w:p>
        </w:tc>
      </w:tr>
      <w:tr w:rsidR="008E59B7" w:rsidTr="00497D8A">
        <w:trPr>
          <w:gridAfter w:val="1"/>
          <w:wAfter w:w="773" w:type="dxa"/>
          <w:cantSplit/>
          <w:trHeight w:val="185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9B7" w:rsidRDefault="008E59B7">
            <w:pPr>
              <w:spacing w:before="40" w:after="40"/>
              <w:jc w:val="both"/>
              <w:outlineLvl w:val="0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6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outlineLvl w:val="0"/>
            </w:pPr>
            <w:r>
              <w:t>Zahl der Wähler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9B7" w:rsidRDefault="005C02F4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outlineLvl w:val="0"/>
            </w:pPr>
            <w:r>
              <w:t>323</w:t>
            </w:r>
          </w:p>
        </w:tc>
        <w:tc>
          <w:tcPr>
            <w:tcW w:w="4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outlineLvl w:val="0"/>
            </w:pPr>
          </w:p>
        </w:tc>
      </w:tr>
      <w:tr w:rsidR="008E59B7" w:rsidTr="00497D8A">
        <w:trPr>
          <w:gridAfter w:val="1"/>
          <w:wAfter w:w="773" w:type="dxa"/>
          <w:cantSplit/>
          <w:trHeight w:val="185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9B7" w:rsidRDefault="008E59B7">
            <w:pPr>
              <w:spacing w:before="40" w:after="40"/>
              <w:jc w:val="both"/>
              <w:outlineLvl w:val="0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6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outlineLvl w:val="0"/>
            </w:pPr>
            <w:r>
              <w:t>Zahl der ungültigen Stimmzettel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9B7" w:rsidRDefault="005C02F4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outlineLvl w:val="0"/>
            </w:pPr>
            <w:r>
              <w:t>7</w:t>
            </w:r>
          </w:p>
        </w:tc>
        <w:tc>
          <w:tcPr>
            <w:tcW w:w="4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outlineLvl w:val="0"/>
            </w:pPr>
          </w:p>
        </w:tc>
      </w:tr>
      <w:tr w:rsidR="008E59B7" w:rsidTr="00497D8A">
        <w:trPr>
          <w:gridAfter w:val="1"/>
          <w:wAfter w:w="773" w:type="dxa"/>
          <w:cantSplit/>
          <w:trHeight w:val="185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9B7" w:rsidRDefault="008E59B7">
            <w:pPr>
              <w:spacing w:before="40" w:after="40"/>
              <w:jc w:val="both"/>
              <w:outlineLvl w:val="0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6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outlineLvl w:val="0"/>
            </w:pPr>
            <w:r>
              <w:t>Zahl der gültigen Stimmzettel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9B7" w:rsidRDefault="005C02F4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outlineLvl w:val="0"/>
            </w:pPr>
            <w:r>
              <w:t>322</w:t>
            </w:r>
          </w:p>
        </w:tc>
        <w:tc>
          <w:tcPr>
            <w:tcW w:w="4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outlineLvl w:val="0"/>
            </w:pPr>
          </w:p>
        </w:tc>
      </w:tr>
      <w:tr w:rsidR="008E59B7" w:rsidTr="00497D8A">
        <w:trPr>
          <w:gridAfter w:val="1"/>
          <w:wAfter w:w="773" w:type="dxa"/>
          <w:cantSplit/>
          <w:trHeight w:val="185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9B7" w:rsidRDefault="008E59B7">
            <w:pPr>
              <w:spacing w:before="40" w:after="40"/>
              <w:jc w:val="both"/>
              <w:outlineLvl w:val="0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6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outlineLvl w:val="0"/>
            </w:pPr>
            <w:r>
              <w:t>Zahl der gültigen Stimmen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B7" w:rsidRDefault="005C02F4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outlineLvl w:val="0"/>
            </w:pPr>
            <w:r>
              <w:t>322</w:t>
            </w:r>
          </w:p>
        </w:tc>
        <w:tc>
          <w:tcPr>
            <w:tcW w:w="4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outlineLvl w:val="0"/>
            </w:pPr>
          </w:p>
        </w:tc>
      </w:tr>
      <w:tr w:rsidR="008E59B7" w:rsidTr="00497D8A">
        <w:trPr>
          <w:gridAfter w:val="1"/>
          <w:wAfter w:w="773" w:type="dxa"/>
          <w:cantSplit/>
          <w:trHeight w:hRule="exact" w:val="143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9B7" w:rsidRDefault="008E59B7">
            <w:pPr>
              <w:spacing w:before="120"/>
              <w:jc w:val="both"/>
              <w:outlineLv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1.2</w:t>
            </w:r>
          </w:p>
        </w:tc>
        <w:tc>
          <w:tcPr>
            <w:tcW w:w="90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120"/>
              <w:outlineLvl w:val="0"/>
            </w:pPr>
            <w:r>
              <w:t xml:space="preserve">Von den gültigen Stimmen entfielen auf </w:t>
            </w:r>
            <w:r>
              <w:rPr>
                <w:rStyle w:val="Funotenzeichen"/>
              </w:rPr>
              <w:footnoteReference w:id="1"/>
            </w:r>
            <w:r>
              <w:rPr>
                <w:vertAlign w:val="superscript"/>
              </w:rPr>
              <w:t>)</w:t>
            </w:r>
          </w:p>
        </w:tc>
      </w:tr>
      <w:tr w:rsidR="006A7114" w:rsidTr="00497D8A">
        <w:trPr>
          <w:gridAfter w:val="1"/>
          <w:wAfter w:w="773" w:type="dxa"/>
          <w:cantSplit/>
          <w:trHeight w:hRule="exact" w:val="143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114" w:rsidRDefault="006A7114">
            <w:pPr>
              <w:spacing w:before="120"/>
              <w:jc w:val="both"/>
              <w:outlineLvl w:val="0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90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7114" w:rsidRDefault="006A7114">
            <w:pPr>
              <w:pStyle w:val="Textkrper2"/>
              <w:tabs>
                <w:tab w:val="clear" w:pos="142"/>
                <w:tab w:val="clear" w:pos="284"/>
              </w:tabs>
              <w:spacing w:before="120"/>
              <w:outlineLvl w:val="0"/>
            </w:pPr>
          </w:p>
        </w:tc>
      </w:tr>
      <w:tr w:rsidR="008E59B7" w:rsidTr="00497D8A">
        <w:trPr>
          <w:gridBefore w:val="2"/>
          <w:gridAfter w:val="1"/>
          <w:wBefore w:w="133" w:type="dxa"/>
          <w:wAfter w:w="773" w:type="dxa"/>
          <w:cantSplit/>
          <w:trHeight w:val="185"/>
        </w:trPr>
        <w:tc>
          <w:tcPr>
            <w:tcW w:w="4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left"/>
              <w:outlineLvl w:val="0"/>
            </w:pPr>
            <w:r>
              <w:t>Familienname, Vorname(n)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  <w:r>
              <w:t>Anschrift (Hauptwohnung)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  <w:r>
              <w:t>Stimmen</w:t>
            </w:r>
          </w:p>
        </w:tc>
      </w:tr>
      <w:tr w:rsidR="008E59B7" w:rsidTr="00497D8A">
        <w:trPr>
          <w:gridBefore w:val="2"/>
          <w:gridAfter w:val="1"/>
          <w:wBefore w:w="133" w:type="dxa"/>
          <w:wAfter w:w="773" w:type="dxa"/>
          <w:cantSplit/>
          <w:trHeight w:val="185"/>
        </w:trPr>
        <w:tc>
          <w:tcPr>
            <w:tcW w:w="4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906E2F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left"/>
              <w:outlineLvl w:val="0"/>
            </w:pPr>
            <w:r>
              <w:t>Göggelmann, Georg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906E2F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  <w:r>
              <w:t>Birkenweg 8, 89129 Öllingen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5C02F4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  <w:r>
              <w:t>183</w:t>
            </w:r>
          </w:p>
        </w:tc>
      </w:tr>
      <w:tr w:rsidR="008E59B7" w:rsidTr="00497D8A">
        <w:trPr>
          <w:gridBefore w:val="2"/>
          <w:gridAfter w:val="1"/>
          <w:wBefore w:w="133" w:type="dxa"/>
          <w:wAfter w:w="773" w:type="dxa"/>
          <w:cantSplit/>
          <w:trHeight w:val="185"/>
        </w:trPr>
        <w:tc>
          <w:tcPr>
            <w:tcW w:w="4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906E2F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left"/>
              <w:outlineLvl w:val="0"/>
            </w:pPr>
            <w:proofErr w:type="spellStart"/>
            <w:r>
              <w:t>Knippfeld</w:t>
            </w:r>
            <w:proofErr w:type="spellEnd"/>
            <w:r>
              <w:t>, Johannes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906E2F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  <w:r>
              <w:t xml:space="preserve">Rathausgasse 34, 89192 </w:t>
            </w:r>
            <w:proofErr w:type="spellStart"/>
            <w:r>
              <w:t>Rammingen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5C02F4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  <w:r>
              <w:t>103</w:t>
            </w:r>
          </w:p>
        </w:tc>
      </w:tr>
      <w:tr w:rsidR="008E59B7" w:rsidTr="00497D8A">
        <w:trPr>
          <w:gridBefore w:val="2"/>
          <w:gridAfter w:val="1"/>
          <w:wBefore w:w="133" w:type="dxa"/>
          <w:wAfter w:w="773" w:type="dxa"/>
          <w:cantSplit/>
          <w:trHeight w:val="185"/>
        </w:trPr>
        <w:tc>
          <w:tcPr>
            <w:tcW w:w="4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906E2F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left"/>
              <w:outlineLvl w:val="0"/>
            </w:pPr>
            <w:r>
              <w:t>Koch, Uwe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906E2F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  <w:r>
              <w:t>Hauptstr. 21, 89129 Öllingen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5C02F4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  <w:r>
              <w:t>30</w:t>
            </w:r>
          </w:p>
        </w:tc>
      </w:tr>
      <w:tr w:rsidR="008E59B7" w:rsidTr="00497D8A">
        <w:trPr>
          <w:gridBefore w:val="2"/>
          <w:gridAfter w:val="1"/>
          <w:wBefore w:w="133" w:type="dxa"/>
          <w:wAfter w:w="773" w:type="dxa"/>
          <w:cantSplit/>
          <w:trHeight w:val="185"/>
        </w:trPr>
        <w:tc>
          <w:tcPr>
            <w:tcW w:w="4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497D8A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left"/>
              <w:outlineLvl w:val="0"/>
            </w:pPr>
            <w:r>
              <w:t>Hieber Jürgen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497D8A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  <w:r>
              <w:t>Hauptstr. 39, 89129 Öllingen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497D8A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  <w:r>
              <w:t>3</w:t>
            </w:r>
          </w:p>
        </w:tc>
      </w:tr>
      <w:tr w:rsidR="00497D8A" w:rsidTr="00497D8A">
        <w:trPr>
          <w:gridBefore w:val="2"/>
          <w:gridAfter w:val="1"/>
          <w:wBefore w:w="133" w:type="dxa"/>
          <w:wAfter w:w="773" w:type="dxa"/>
          <w:cantSplit/>
          <w:trHeight w:val="185"/>
        </w:trPr>
        <w:tc>
          <w:tcPr>
            <w:tcW w:w="4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D8A" w:rsidRDefault="00497D8A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left"/>
              <w:outlineLvl w:val="0"/>
            </w:pPr>
            <w:r>
              <w:t>Häußler Andreas</w:t>
            </w:r>
          </w:p>
          <w:p w:rsidR="00497D8A" w:rsidRDefault="00497D8A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left"/>
              <w:outlineLvl w:val="0"/>
            </w:pPr>
            <w:r>
              <w:t>Junginger Karl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D8A" w:rsidRDefault="00497D8A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  <w:r>
              <w:t>Hauptstr</w:t>
            </w:r>
            <w:r w:rsidR="00F11895">
              <w:t>. 56, 89129 Öllingen</w:t>
            </w:r>
          </w:p>
          <w:p w:rsidR="00497D8A" w:rsidRDefault="00497D8A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  <w:r>
              <w:t>Birkenweg 4, 89129 Öllingen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895" w:rsidRDefault="00F11895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  <w:r>
              <w:t>1</w:t>
            </w:r>
          </w:p>
          <w:p w:rsidR="00497D8A" w:rsidRDefault="00497D8A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  <w:r>
              <w:t>1</w:t>
            </w:r>
          </w:p>
        </w:tc>
      </w:tr>
      <w:tr w:rsidR="008E59B7" w:rsidTr="00497D8A">
        <w:trPr>
          <w:gridBefore w:val="2"/>
          <w:gridAfter w:val="1"/>
          <w:wBefore w:w="133" w:type="dxa"/>
          <w:wAfter w:w="773" w:type="dxa"/>
          <w:cantSplit/>
          <w:trHeight w:val="185"/>
        </w:trPr>
        <w:tc>
          <w:tcPr>
            <w:tcW w:w="4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497D8A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left"/>
              <w:outlineLvl w:val="0"/>
            </w:pPr>
            <w:r>
              <w:t>Kaiser Alfred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497D8A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  <w:r>
              <w:t>Buchenweg 3, 89129 Öllingen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497D8A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  <w:r>
              <w:t>1</w:t>
            </w:r>
          </w:p>
        </w:tc>
      </w:tr>
      <w:tr w:rsidR="008E59B7" w:rsidTr="00497D8A">
        <w:trPr>
          <w:gridBefore w:val="2"/>
          <w:gridAfter w:val="1"/>
          <w:wBefore w:w="133" w:type="dxa"/>
          <w:wAfter w:w="773" w:type="dxa"/>
          <w:cantSplit/>
          <w:trHeight w:val="185"/>
        </w:trPr>
        <w:tc>
          <w:tcPr>
            <w:tcW w:w="4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left"/>
              <w:outlineLvl w:val="0"/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</w:p>
        </w:tc>
      </w:tr>
      <w:tr w:rsidR="008E59B7" w:rsidTr="00497D8A">
        <w:trPr>
          <w:gridBefore w:val="2"/>
          <w:gridAfter w:val="1"/>
          <w:wBefore w:w="133" w:type="dxa"/>
          <w:wAfter w:w="773" w:type="dxa"/>
          <w:cantSplit/>
          <w:trHeight w:val="185"/>
        </w:trPr>
        <w:tc>
          <w:tcPr>
            <w:tcW w:w="4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left"/>
              <w:outlineLvl w:val="0"/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</w:p>
        </w:tc>
      </w:tr>
      <w:tr w:rsidR="008E59B7" w:rsidTr="00497D8A">
        <w:trPr>
          <w:gridBefore w:val="2"/>
          <w:gridAfter w:val="1"/>
          <w:wBefore w:w="133" w:type="dxa"/>
          <w:wAfter w:w="773" w:type="dxa"/>
          <w:cantSplit/>
          <w:trHeight w:val="863"/>
        </w:trPr>
        <w:tc>
          <w:tcPr>
            <w:tcW w:w="4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left"/>
              <w:outlineLvl w:val="0"/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</w:p>
        </w:tc>
      </w:tr>
      <w:tr w:rsidR="008E59B7" w:rsidTr="00497D8A">
        <w:trPr>
          <w:gridBefore w:val="2"/>
          <w:gridAfter w:val="1"/>
          <w:wBefore w:w="133" w:type="dxa"/>
          <w:wAfter w:w="773" w:type="dxa"/>
          <w:cantSplit/>
          <w:trHeight w:val="185"/>
        </w:trPr>
        <w:tc>
          <w:tcPr>
            <w:tcW w:w="4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left"/>
              <w:outlineLvl w:val="0"/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</w:p>
        </w:tc>
      </w:tr>
      <w:tr w:rsidR="008E59B7" w:rsidTr="00497D8A">
        <w:trPr>
          <w:gridBefore w:val="2"/>
          <w:gridAfter w:val="1"/>
          <w:wBefore w:w="133" w:type="dxa"/>
          <w:wAfter w:w="773" w:type="dxa"/>
          <w:cantSplit/>
          <w:trHeight w:val="185"/>
        </w:trPr>
        <w:tc>
          <w:tcPr>
            <w:tcW w:w="4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left"/>
              <w:outlineLvl w:val="0"/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</w:p>
        </w:tc>
      </w:tr>
      <w:tr w:rsidR="008E59B7" w:rsidTr="00497D8A">
        <w:trPr>
          <w:gridBefore w:val="2"/>
          <w:gridAfter w:val="1"/>
          <w:wBefore w:w="133" w:type="dxa"/>
          <w:wAfter w:w="773" w:type="dxa"/>
          <w:cantSplit/>
          <w:trHeight w:val="185"/>
        </w:trPr>
        <w:tc>
          <w:tcPr>
            <w:tcW w:w="4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left"/>
              <w:outlineLvl w:val="0"/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8E59B7">
            <w:pPr>
              <w:pStyle w:val="Textkrper2"/>
              <w:tabs>
                <w:tab w:val="clear" w:pos="142"/>
                <w:tab w:val="clear" w:pos="284"/>
              </w:tabs>
              <w:spacing w:before="40" w:after="40"/>
              <w:jc w:val="center"/>
              <w:outlineLvl w:val="0"/>
            </w:pPr>
          </w:p>
        </w:tc>
      </w:tr>
      <w:tr w:rsidR="008E59B7" w:rsidTr="00497D8A">
        <w:trPr>
          <w:gridBefore w:val="1"/>
          <w:wBefore w:w="114" w:type="dxa"/>
          <w:cantSplit/>
          <w:trHeight w:hRule="exact" w:val="227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72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5C02F4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Göggelmann Georg</w:t>
            </w:r>
          </w:p>
        </w:tc>
      </w:tr>
      <w:tr w:rsidR="008E59B7" w:rsidTr="00497D8A">
        <w:trPr>
          <w:gridBefore w:val="1"/>
          <w:wBefore w:w="114" w:type="dxa"/>
          <w:cantSplit/>
          <w:trHeight w:hRule="exact" w:val="284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1.3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Der Bewerber</w:t>
            </w:r>
          </w:p>
        </w:tc>
        <w:tc>
          <w:tcPr>
            <w:tcW w:w="72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</w:tr>
    </w:tbl>
    <w:p w:rsidR="008E59B7" w:rsidRDefault="008E59B7">
      <w:pPr>
        <w:spacing w:before="80" w:after="120" w:line="200" w:lineRule="exact"/>
        <w:ind w:left="851" w:hanging="284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hat mehr als die Hälfte der gültigen Stimmen erhalten.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567"/>
        <w:gridCol w:w="3827"/>
      </w:tblGrid>
      <w:tr w:rsidR="00F11895" w:rsidTr="005C02F4">
        <w:trPr>
          <w:cantSplit/>
          <w:trHeight w:hRule="exact" w:val="28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895" w:rsidRDefault="00F11895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895" w:rsidRDefault="00F11895">
            <w:pPr>
              <w:spacing w:line="200" w:lineRule="exact"/>
              <w:ind w:left="-68" w:firstLine="68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Er ist somit zum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895" w:rsidRDefault="00F11895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Bürgermeister</w:t>
            </w:r>
            <w:bookmarkStart w:id="0" w:name="_GoBack"/>
            <w:bookmarkEnd w:id="0"/>
            <w:r>
              <w:rPr>
                <w:rFonts w:ascii="Arial" w:hAnsi="Arial"/>
                <w:snapToGrid w:val="0"/>
                <w:sz w:val="18"/>
              </w:rPr>
              <w:t xml:space="preserve"> gewählt.</w:t>
            </w:r>
          </w:p>
        </w:tc>
      </w:tr>
    </w:tbl>
    <w:p w:rsidR="008E59B7" w:rsidRDefault="008E59B7"/>
    <w:p w:rsidR="008E59B7" w:rsidRDefault="008E59B7">
      <w:pPr>
        <w:spacing w:before="80" w:after="80" w:line="200" w:lineRule="exact"/>
        <w:ind w:left="567"/>
        <w:rPr>
          <w:rFonts w:ascii="Arial" w:hAnsi="Arial"/>
          <w:snapToGrid w:val="0"/>
          <w:sz w:val="18"/>
        </w:rPr>
      </w:pPr>
    </w:p>
    <w:p w:rsidR="008E59B7" w:rsidRDefault="008E59B7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56"/>
        <w:gridCol w:w="9639"/>
      </w:tblGrid>
      <w:tr w:rsidR="008E59B7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E59B7" w:rsidRDefault="008E59B7">
            <w:pPr>
              <w:spacing w:before="40" w:after="40" w:line="20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2.</w:t>
            </w:r>
          </w:p>
        </w:tc>
        <w:tc>
          <w:tcPr>
            <w:tcW w:w="9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9B7" w:rsidRDefault="008E59B7">
            <w:pPr>
              <w:spacing w:before="40" w:after="40" w:line="20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Gegen die Wahl kann binnen einer Woche nach der öffentlichen Bekanntmachung des Wahlergebnisses von jedem Wahlberechtigten und von jedem Bewerber Einspruch bei der Rechtsaufsichtsbehörde</w:t>
            </w:r>
          </w:p>
        </w:tc>
      </w:tr>
      <w:tr w:rsidR="008E59B7" w:rsidTr="00497D8A">
        <w:trPr>
          <w:gridBefore w:val="2"/>
          <w:wBefore w:w="425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E59B7" w:rsidRDefault="008E59B7">
            <w:pPr>
              <w:spacing w:line="200" w:lineRule="exact"/>
              <w:rPr>
                <w:rFonts w:ascii="Arial" w:hAnsi="Arial"/>
                <w:snapToGrid w:val="0"/>
                <w:sz w:val="6"/>
              </w:rPr>
            </w:pPr>
          </w:p>
          <w:p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  <w:p w:rsidR="008E59B7" w:rsidRPr="00497D8A" w:rsidRDefault="00497D8A" w:rsidP="00497D8A">
            <w:pPr>
              <w:pStyle w:val="Listenabsatz"/>
              <w:numPr>
                <w:ilvl w:val="0"/>
                <w:numId w:val="4"/>
              </w:numPr>
              <w:spacing w:line="20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Landratsamt Alb-Donau-Kreis, Schillerstraße 30, 89170 Ulm</w:t>
            </w:r>
          </w:p>
          <w:p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  <w:p w:rsidR="008E59B7" w:rsidRDefault="008E59B7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</w:tr>
    </w:tbl>
    <w:p w:rsidR="008E59B7" w:rsidRDefault="008E59B7">
      <w:pPr>
        <w:spacing w:before="120" w:after="40" w:line="200" w:lineRule="exact"/>
        <w:ind w:left="567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erhoben werden.</w:t>
      </w:r>
    </w:p>
    <w:p w:rsidR="008E59B7" w:rsidRDefault="008E59B7">
      <w:pPr>
        <w:spacing w:before="120" w:after="40" w:line="200" w:lineRule="exact"/>
        <w:ind w:left="567"/>
        <w:rPr>
          <w:rFonts w:ascii="Arial" w:hAnsi="Arial"/>
          <w:snapToGrid w:val="0"/>
          <w:sz w:val="18"/>
        </w:rPr>
      </w:pPr>
    </w:p>
    <w:p w:rsidR="008E59B7" w:rsidRDefault="008E59B7">
      <w:pPr>
        <w:spacing w:before="120" w:after="40" w:line="200" w:lineRule="exact"/>
        <w:ind w:left="567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Der Einspruch eines Wahlberechtigten und eines Bewerbers, der nicht die Verletzung seiner Rechte geltend macht,</w:t>
      </w:r>
    </w:p>
    <w:tbl>
      <w:tblPr>
        <w:tblW w:w="832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28"/>
        <w:gridCol w:w="284"/>
        <w:gridCol w:w="4324"/>
        <w:gridCol w:w="3289"/>
      </w:tblGrid>
      <w:tr w:rsidR="00F11895" w:rsidTr="00F11895">
        <w:trPr>
          <w:gridAfter w:val="1"/>
          <w:wAfter w:w="3289" w:type="dxa"/>
          <w:cantSplit/>
          <w:trHeight w:hRule="exact" w:val="227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895" w:rsidRDefault="00F11895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895" w:rsidRDefault="00F11895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895" w:rsidRDefault="00F11895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</w:tr>
      <w:tr w:rsidR="00F11895" w:rsidTr="00F11895">
        <w:trPr>
          <w:cantSplit/>
          <w:trHeight w:hRule="exact" w:val="28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895" w:rsidRDefault="00F11895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895" w:rsidRDefault="00F11895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ist nur zulässig, wenn ihm mindestens 6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895" w:rsidRDefault="00F11895">
            <w:pPr>
              <w:spacing w:line="20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Wahlberechtigte beitreten.</w:t>
            </w:r>
          </w:p>
        </w:tc>
      </w:tr>
    </w:tbl>
    <w:p w:rsidR="008E59B7" w:rsidRDefault="008E59B7">
      <w:pPr>
        <w:spacing w:before="40" w:after="40" w:line="200" w:lineRule="exact"/>
        <w:rPr>
          <w:rFonts w:ascii="Arial" w:hAnsi="Arial"/>
          <w:snapToGrid w:val="0"/>
          <w:sz w:val="18"/>
        </w:rPr>
      </w:pPr>
    </w:p>
    <w:p w:rsidR="008E59B7" w:rsidRDefault="008E59B7">
      <w:pPr>
        <w:spacing w:line="200" w:lineRule="exact"/>
        <w:rPr>
          <w:rFonts w:ascii="Arial" w:hAnsi="Arial"/>
          <w:snapToGrid w:val="0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283"/>
        <w:gridCol w:w="4857"/>
        <w:gridCol w:w="104"/>
      </w:tblGrid>
      <w:tr w:rsidR="008E59B7">
        <w:trPr>
          <w:gridAfter w:val="1"/>
          <w:wAfter w:w="104" w:type="dxa"/>
          <w:cantSplit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9B7" w:rsidRDefault="008E59B7">
            <w:pPr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8E59B7" w:rsidRDefault="008E59B7">
            <w:pPr>
              <w:pStyle w:val="berschrift5"/>
              <w:spacing w:after="20"/>
            </w:pPr>
            <w:r>
              <w:t>Bürgermeisteramt</w:t>
            </w:r>
          </w:p>
        </w:tc>
      </w:tr>
      <w:tr w:rsidR="008E59B7" w:rsidTr="00F11895">
        <w:trPr>
          <w:gridBefore w:val="1"/>
          <w:wBefore w:w="637" w:type="dxa"/>
          <w:trHeight w:val="12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E59B7" w:rsidRDefault="008E59B7">
            <w:pPr>
              <w:rPr>
                <w:rFonts w:ascii="Arial" w:hAnsi="Arial"/>
                <w:snapToGrid w:val="0"/>
                <w:sz w:val="6"/>
              </w:rPr>
            </w:pPr>
          </w:p>
          <w:p w:rsidR="008E59B7" w:rsidRDefault="005C02EA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Öllingen, 18.09.2020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59B7" w:rsidRDefault="008E59B7">
            <w:pPr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9B7" w:rsidRDefault="008E59B7">
            <w:pPr>
              <w:rPr>
                <w:rFonts w:ascii="Arial" w:hAnsi="Arial"/>
                <w:snapToGrid w:val="0"/>
                <w:sz w:val="12"/>
              </w:rPr>
            </w:pPr>
          </w:p>
          <w:p w:rsidR="008E59B7" w:rsidRDefault="008E59B7">
            <w:pPr>
              <w:rPr>
                <w:rFonts w:ascii="Arial" w:hAnsi="Arial"/>
                <w:snapToGrid w:val="0"/>
                <w:sz w:val="6"/>
              </w:rPr>
            </w:pPr>
          </w:p>
          <w:p w:rsidR="008171F7" w:rsidRDefault="008171F7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Jürgen Hieber</w:t>
            </w:r>
          </w:p>
          <w:p w:rsidR="008E59B7" w:rsidRDefault="008171F7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Stellv. Bürgermeister und Wahlvorstand</w:t>
            </w:r>
          </w:p>
        </w:tc>
      </w:tr>
    </w:tbl>
    <w:p w:rsidR="008E59B7" w:rsidRDefault="008E59B7">
      <w:pPr>
        <w:rPr>
          <w:rFonts w:ascii="Arial" w:hAnsi="Arial"/>
          <w:snapToGrid w:val="0"/>
          <w:sz w:val="18"/>
        </w:rPr>
      </w:pPr>
    </w:p>
    <w:sectPr w:rsidR="008E59B7">
      <w:type w:val="continuous"/>
      <w:pgSz w:w="11906" w:h="16838" w:code="9"/>
      <w:pgMar w:top="851" w:right="851" w:bottom="851" w:left="1021" w:header="278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9B7" w:rsidRDefault="008E59B7">
      <w:r>
        <w:separator/>
      </w:r>
    </w:p>
  </w:endnote>
  <w:endnote w:type="continuationSeparator" w:id="0">
    <w:p w:rsidR="008E59B7" w:rsidRDefault="008E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9B7" w:rsidRDefault="008E59B7">
      <w:r>
        <w:separator/>
      </w:r>
    </w:p>
  </w:footnote>
  <w:footnote w:type="continuationSeparator" w:id="0">
    <w:p w:rsidR="008E59B7" w:rsidRDefault="008E59B7">
      <w:r>
        <w:continuationSeparator/>
      </w:r>
    </w:p>
  </w:footnote>
  <w:footnote w:id="1">
    <w:p w:rsidR="008E59B7" w:rsidRPr="00B35D67" w:rsidRDefault="008E59B7" w:rsidP="00B35D67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78BC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2BF168C"/>
    <w:multiLevelType w:val="hybridMultilevel"/>
    <w:tmpl w:val="0316B4AC"/>
    <w:lvl w:ilvl="0" w:tplc="31922E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73FEB"/>
    <w:multiLevelType w:val="singleLevel"/>
    <w:tmpl w:val="D47C2E2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 w15:restartNumberingAfterBreak="0">
    <w:nsid w:val="7C7747DA"/>
    <w:multiLevelType w:val="singleLevel"/>
    <w:tmpl w:val="4DFE84B6"/>
    <w:lvl w:ilvl="0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B99"/>
    <w:rsid w:val="002D68C0"/>
    <w:rsid w:val="00497D8A"/>
    <w:rsid w:val="005C02EA"/>
    <w:rsid w:val="005C02F4"/>
    <w:rsid w:val="006A7114"/>
    <w:rsid w:val="006E4C0D"/>
    <w:rsid w:val="007A436F"/>
    <w:rsid w:val="008171F7"/>
    <w:rsid w:val="008E59B7"/>
    <w:rsid w:val="00906E2F"/>
    <w:rsid w:val="00A33B56"/>
    <w:rsid w:val="00A852B3"/>
    <w:rsid w:val="00AE2B99"/>
    <w:rsid w:val="00B35D67"/>
    <w:rsid w:val="00F11895"/>
    <w:rsid w:val="00F1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369AA"/>
  <w15:chartTrackingRefBased/>
  <w15:docId w15:val="{5F47DBD9-ECFB-4520-BE2D-749DCF6B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ind w:firstLine="284"/>
      <w:outlineLvl w:val="1"/>
    </w:pPr>
    <w:rPr>
      <w:rFonts w:ascii="Arial" w:hAnsi="Arial"/>
      <w:b/>
      <w:snapToGrid w:val="0"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10"/>
      </w:tabs>
      <w:jc w:val="both"/>
      <w:outlineLvl w:val="2"/>
    </w:pPr>
    <w:rPr>
      <w:rFonts w:ascii="Arial" w:hAnsi="Arial"/>
      <w:b/>
      <w:snapToGrid w:val="0"/>
      <w:sz w:val="18"/>
    </w:rPr>
  </w:style>
  <w:style w:type="paragraph" w:styleId="berschrift4">
    <w:name w:val="heading 4"/>
    <w:basedOn w:val="Standard"/>
    <w:next w:val="Standard"/>
    <w:qFormat/>
    <w:pPr>
      <w:keepNext/>
      <w:spacing w:before="80"/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napToGrid w:val="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  <w:b/>
      <w:snapToGrid w:val="0"/>
      <w:sz w:val="28"/>
    </w:rPr>
  </w:style>
  <w:style w:type="paragraph" w:styleId="Textkrper2">
    <w:name w:val="Body Text 2"/>
    <w:basedOn w:val="Standard"/>
    <w:pPr>
      <w:tabs>
        <w:tab w:val="left" w:pos="142"/>
        <w:tab w:val="left" w:pos="284"/>
      </w:tabs>
      <w:jc w:val="both"/>
    </w:pPr>
    <w:rPr>
      <w:rFonts w:ascii="Arial" w:hAnsi="Arial"/>
      <w:snapToGrid w:val="0"/>
      <w:sz w:val="18"/>
    </w:rPr>
  </w:style>
  <w:style w:type="paragraph" w:styleId="Textkrper-Zeileneinzug">
    <w:name w:val="Body Text Indent"/>
    <w:basedOn w:val="Standard"/>
    <w:pPr>
      <w:ind w:left="284"/>
      <w:jc w:val="both"/>
    </w:pPr>
    <w:rPr>
      <w:rFonts w:ascii="Arial" w:hAnsi="Arial"/>
      <w:snapToGrid w:val="0"/>
      <w:sz w:val="18"/>
    </w:rPr>
  </w:style>
  <w:style w:type="paragraph" w:styleId="Textkrper-Einzug2">
    <w:name w:val="Body Text Indent 2"/>
    <w:basedOn w:val="Standard"/>
    <w:pPr>
      <w:tabs>
        <w:tab w:val="left" w:pos="284"/>
      </w:tabs>
      <w:ind w:left="284" w:hanging="284"/>
      <w:jc w:val="both"/>
    </w:pPr>
    <w:rPr>
      <w:rFonts w:ascii="Arial" w:hAnsi="Arial"/>
      <w:snapToGrid w:val="0"/>
      <w:sz w:val="18"/>
    </w:rPr>
  </w:style>
  <w:style w:type="paragraph" w:styleId="Textkrper-Einzug3">
    <w:name w:val="Body Text Indent 3"/>
    <w:basedOn w:val="Standard"/>
    <w:pPr>
      <w:ind w:left="480"/>
      <w:jc w:val="both"/>
    </w:pPr>
    <w:rPr>
      <w:rFonts w:ascii="Arial" w:hAnsi="Arial"/>
      <w:snapToGrid w:val="0"/>
      <w:sz w:val="18"/>
    </w:rPr>
  </w:style>
  <w:style w:type="paragraph" w:styleId="Textkrper3">
    <w:name w:val="Body Text 3"/>
    <w:basedOn w:val="Standard"/>
    <w:pPr>
      <w:tabs>
        <w:tab w:val="left" w:pos="284"/>
      </w:tabs>
    </w:pPr>
    <w:rPr>
      <w:rFonts w:ascii="Arial" w:hAnsi="Arial"/>
      <w:snapToGrid w:val="0"/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6E4C0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E4C0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97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Stadt/Gemeinde</vt:lpstr>
    </vt:vector>
  </TitlesOfParts>
  <Company>W. Kohlhammer GmbH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Stadt/Gemeinde</dc:title>
  <dc:subject/>
  <dc:creator>InterMedia</dc:creator>
  <cp:keywords/>
  <dc:description/>
  <cp:lastModifiedBy>Bosch, Elfriede, Öllingen</cp:lastModifiedBy>
  <cp:revision>3</cp:revision>
  <cp:lastPrinted>2020-09-07T09:51:00Z</cp:lastPrinted>
  <dcterms:created xsi:type="dcterms:W3CDTF">2020-09-14T07:32:00Z</dcterms:created>
  <dcterms:modified xsi:type="dcterms:W3CDTF">2020-09-14T07:34:00Z</dcterms:modified>
</cp:coreProperties>
</file>